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C2" w:rsidRDefault="00B003C2" w:rsidP="00B003C2">
      <w:pPr>
        <w:spacing w:after="0" w:line="240" w:lineRule="auto"/>
        <w:rPr>
          <w:rFonts w:ascii="Times New Roman" w:hAnsi="Times New Roman" w:cs="Times New Roman"/>
        </w:rPr>
      </w:pPr>
      <w:r w:rsidRPr="00B003C2">
        <w:rPr>
          <w:rFonts w:ascii="Times New Roman" w:hAnsi="Times New Roman" w:cs="Times New Roman"/>
        </w:rPr>
        <w:t>MEMO</w:t>
      </w:r>
    </w:p>
    <w:p w:rsidR="00B003C2" w:rsidRDefault="00B003C2" w:rsidP="00B003C2">
      <w:pPr>
        <w:spacing w:after="0" w:line="240" w:lineRule="auto"/>
        <w:rPr>
          <w:rFonts w:ascii="Times New Roman" w:hAnsi="Times New Roman" w:cs="Times New Roman"/>
        </w:rPr>
      </w:pPr>
    </w:p>
    <w:p w:rsidR="00B003C2" w:rsidRDefault="00B003C2" w:rsidP="00B003C2">
      <w:pPr>
        <w:spacing w:after="0" w:line="240" w:lineRule="auto"/>
        <w:rPr>
          <w:rFonts w:ascii="Times New Roman" w:hAnsi="Times New Roman" w:cs="Times New Roman"/>
        </w:rPr>
      </w:pPr>
    </w:p>
    <w:p w:rsidR="00B003C2" w:rsidRDefault="00B003C2" w:rsidP="00B003C2">
      <w:pPr>
        <w:spacing w:after="0" w:line="240" w:lineRule="auto"/>
        <w:rPr>
          <w:rFonts w:ascii="Times New Roman" w:hAnsi="Times New Roman" w:cs="Times New Roman"/>
        </w:rPr>
      </w:pPr>
    </w:p>
    <w:p w:rsidR="00B003C2" w:rsidRDefault="00B003C2" w:rsidP="00B003C2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  <w:t xml:space="preserve">Dan </w:t>
      </w:r>
      <w:proofErr w:type="spellStart"/>
      <w:r>
        <w:rPr>
          <w:rFonts w:ascii="Times New Roman" w:hAnsi="Times New Roman" w:cs="Times New Roman"/>
        </w:rPr>
        <w:t>Euell</w:t>
      </w:r>
      <w:proofErr w:type="spellEnd"/>
      <w:r>
        <w:rPr>
          <w:rFonts w:ascii="Times New Roman" w:hAnsi="Times New Roman" w:cs="Times New Roman"/>
        </w:rPr>
        <w:t>, V.P. Marketing</w:t>
      </w:r>
    </w:p>
    <w:p w:rsidR="00B003C2" w:rsidRDefault="00B003C2" w:rsidP="00B003C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>Student’s Name</w:t>
      </w:r>
    </w:p>
    <w:p w:rsidR="00B003C2" w:rsidRDefault="00B003C2" w:rsidP="00B003C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Today’s Date</w:t>
      </w:r>
    </w:p>
    <w:p w:rsidR="00B003C2" w:rsidRDefault="00B003C2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Client Demographics</w:t>
      </w:r>
    </w:p>
    <w:p w:rsidR="00B003C2" w:rsidRDefault="00B003C2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B003C2" w:rsidRDefault="00B003C2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thought you might like a preview of the client demographic data we have been collecting.  I find the age breakdowns quite interesting.  Based on what we know of spending patterns, we might want to consider targeting some tours to families with teenagers.</w:t>
      </w:r>
    </w:p>
    <w:p w:rsidR="00B003C2" w:rsidRDefault="00B003C2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</w:tblGrid>
      <w:tr w:rsidR="00B003C2" w:rsidTr="0018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  <w:gridSpan w:val="3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 DEMOGRAPHICS</w:t>
            </w:r>
          </w:p>
        </w:tc>
      </w:tr>
      <w:tr w:rsidR="00B003C2" w:rsidTr="001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338" w:type="dxa"/>
          </w:tcPr>
          <w:p w:rsidR="00B003C2" w:rsidRDefault="00B003C2" w:rsidP="0018325C">
            <w:pPr>
              <w:tabs>
                <w:tab w:val="left" w:pos="144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0-18</w:t>
            </w:r>
          </w:p>
        </w:tc>
        <w:tc>
          <w:tcPr>
            <w:tcW w:w="1338" w:type="dxa"/>
          </w:tcPr>
          <w:p w:rsidR="00B003C2" w:rsidRPr="0018325C" w:rsidRDefault="00B003C2" w:rsidP="00B003C2">
            <w:pPr>
              <w:tabs>
                <w:tab w:val="left" w:pos="1440"/>
                <w:tab w:val="left" w:pos="21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B003C2" w:rsidTr="0018325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Default="0018325C" w:rsidP="0018325C">
            <w:pPr>
              <w:tabs>
                <w:tab w:val="left" w:pos="144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17%</w:t>
            </w:r>
          </w:p>
        </w:tc>
      </w:tr>
      <w:tr w:rsidR="00B003C2" w:rsidTr="001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Default="0018325C" w:rsidP="0018325C">
            <w:pPr>
              <w:tabs>
                <w:tab w:val="left" w:pos="144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B003C2" w:rsidTr="0018325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Default="0018325C" w:rsidP="0018325C">
            <w:pPr>
              <w:tabs>
                <w:tab w:val="left" w:pos="144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B003C2" w:rsidTr="001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Default="0018325C" w:rsidP="0018325C">
            <w:pPr>
              <w:tabs>
                <w:tab w:val="left" w:pos="144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46-55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B003C2" w:rsidTr="0018325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B003C2" w:rsidTr="001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Default="00B003C2" w:rsidP="0018325C">
            <w:pPr>
              <w:tabs>
                <w:tab w:val="left" w:pos="144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Pr="0018325C" w:rsidRDefault="00B003C2" w:rsidP="0018325C">
            <w:pPr>
              <w:tabs>
                <w:tab w:val="left" w:pos="1440"/>
                <w:tab w:val="left" w:pos="21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003C2" w:rsidTr="0018325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18325C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338" w:type="dxa"/>
          </w:tcPr>
          <w:p w:rsidR="00B003C2" w:rsidRDefault="0018325C" w:rsidP="0018325C">
            <w:pPr>
              <w:tabs>
                <w:tab w:val="left" w:pos="1440"/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54%</w:t>
            </w:r>
          </w:p>
        </w:tc>
      </w:tr>
      <w:tr w:rsidR="00B003C2" w:rsidTr="0018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B003C2" w:rsidRDefault="00B003C2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338" w:type="dxa"/>
          </w:tcPr>
          <w:p w:rsidR="00B003C2" w:rsidRP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46%</w:t>
            </w:r>
          </w:p>
        </w:tc>
      </w:tr>
    </w:tbl>
    <w:p w:rsidR="00B003C2" w:rsidRDefault="00B003C2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18325C" w:rsidRDefault="0018325C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18325C" w:rsidRDefault="0018325C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of note: based on the data you see in the table below, our clients would most like to experience tours that involve water.</w:t>
      </w:r>
    </w:p>
    <w:tbl>
      <w:tblPr>
        <w:tblStyle w:val="TableGrid"/>
        <w:tblW w:w="0" w:type="auto"/>
        <w:tblInd w:w="20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117"/>
        <w:gridCol w:w="2303"/>
        <w:gridCol w:w="720"/>
      </w:tblGrid>
      <w:tr w:rsidR="0018325C" w:rsidTr="0018325C">
        <w:trPr>
          <w:trHeight w:val="283"/>
        </w:trPr>
        <w:tc>
          <w:tcPr>
            <w:tcW w:w="1117" w:type="dxa"/>
            <w:vMerge w:val="restart"/>
            <w:textDirection w:val="btLr"/>
            <w:vAlign w:val="center"/>
          </w:tcPr>
          <w:p w:rsidR="0018325C" w:rsidRPr="0018325C" w:rsidRDefault="0018325C" w:rsidP="0018325C">
            <w:pPr>
              <w:tabs>
                <w:tab w:val="left" w:pos="1440"/>
                <w:tab w:val="left" w:pos="216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325C">
              <w:rPr>
                <w:rFonts w:ascii="Times New Roman" w:hAnsi="Times New Roman" w:cs="Times New Roman"/>
                <w:b/>
              </w:rPr>
              <w:t>Favorite Activities per Respondent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Backpacking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8325C" w:rsidTr="0018325C">
        <w:trPr>
          <w:trHeight w:val="170"/>
        </w:trPr>
        <w:tc>
          <w:tcPr>
            <w:tcW w:w="1117" w:type="dxa"/>
            <w:vMerge/>
          </w:tcPr>
          <w:p w:rsidR="0018325C" w:rsidRDefault="0018325C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Biking</w:t>
            </w:r>
          </w:p>
        </w:tc>
        <w:tc>
          <w:tcPr>
            <w:tcW w:w="720" w:type="dxa"/>
            <w:vAlign w:val="bottom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8325C" w:rsidTr="0018325C">
        <w:trPr>
          <w:trHeight w:val="170"/>
        </w:trPr>
        <w:tc>
          <w:tcPr>
            <w:tcW w:w="1117" w:type="dxa"/>
            <w:vMerge/>
          </w:tcPr>
          <w:p w:rsidR="0018325C" w:rsidRDefault="0018325C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8325C" w:rsidTr="0018325C">
        <w:trPr>
          <w:trHeight w:val="170"/>
        </w:trPr>
        <w:tc>
          <w:tcPr>
            <w:tcW w:w="1117" w:type="dxa"/>
            <w:vMerge/>
          </w:tcPr>
          <w:p w:rsidR="0018325C" w:rsidRDefault="0018325C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Rafting</w:t>
            </w:r>
          </w:p>
        </w:tc>
        <w:tc>
          <w:tcPr>
            <w:tcW w:w="720" w:type="dxa"/>
            <w:vAlign w:val="bottom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8325C" w:rsidTr="0018325C">
        <w:trPr>
          <w:trHeight w:val="285"/>
        </w:trPr>
        <w:tc>
          <w:tcPr>
            <w:tcW w:w="1117" w:type="dxa"/>
            <w:vMerge/>
          </w:tcPr>
          <w:p w:rsidR="0018325C" w:rsidRDefault="0018325C" w:rsidP="00B003C2">
            <w:pPr>
              <w:tabs>
                <w:tab w:val="left" w:pos="1440"/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  <w:vAlign w:val="bottom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8325C" w:rsidRDefault="0018325C" w:rsidP="0018325C">
            <w:pPr>
              <w:tabs>
                <w:tab w:val="left" w:pos="1440"/>
                <w:tab w:val="left" w:pos="21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18325C" w:rsidRDefault="0018325C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18325C" w:rsidRPr="00B003C2" w:rsidRDefault="0018325C" w:rsidP="00B003C2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have the complete report by the end of next week.  We’ll meet then to go over </w:t>
      </w:r>
      <w:r w:rsidR="008964EF">
        <w:rPr>
          <w:rFonts w:ascii="Times New Roman" w:hAnsi="Times New Roman" w:cs="Times New Roman"/>
        </w:rPr>
        <w:t>the results.</w:t>
      </w:r>
      <w:bookmarkStart w:id="0" w:name="_GoBack"/>
      <w:bookmarkEnd w:id="0"/>
    </w:p>
    <w:sectPr w:rsidR="0018325C" w:rsidRPr="00B0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81"/>
    <w:rsid w:val="000B3C48"/>
    <w:rsid w:val="0018325C"/>
    <w:rsid w:val="00496A81"/>
    <w:rsid w:val="00693EE8"/>
    <w:rsid w:val="008964EF"/>
    <w:rsid w:val="00B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83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83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2012-11-14T13:37:00Z</dcterms:created>
  <dcterms:modified xsi:type="dcterms:W3CDTF">2012-11-15T16:13:00Z</dcterms:modified>
</cp:coreProperties>
</file>