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19" w:rsidRDefault="00AD0BBE" w:rsidP="00BA7F0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  <w:sz w:val="40"/>
          <w:szCs w:val="40"/>
        </w:rPr>
        <w:t>GRAND OPENING</w:t>
      </w:r>
    </w:p>
    <w:p w:rsidR="00BA7F07" w:rsidRPr="00BA7F07" w:rsidRDefault="00BA7F07" w:rsidP="00BA7F0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D0BBE" w:rsidRDefault="00AD0BB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BC6E19" w:rsidRDefault="00CF2FDA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color w:val="0070C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Whole Grains B</w:t>
      </w:r>
      <w:r w:rsidR="00AD0BBE">
        <w:rPr>
          <w:rFonts w:ascii="Times New Roman" w:hAnsi="Times New Roman" w:cs="Times New Roman"/>
          <w:smallCaps/>
          <w:color w:val="0070C0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read</w:t>
      </w:r>
    </w:p>
    <w:p w:rsidR="00AD0BBE" w:rsidRDefault="00AD0BB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BC6E19" w:rsidRPr="00BC6E19" w:rsidRDefault="00BC6E19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D0BBE" w:rsidRDefault="00AD0BB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>
        <w:rPr>
          <w:rFonts w:ascii="Times New Roman" w:hAnsi="Times New Roman" w:cs="Times New Roman"/>
          <w:color w:val="0070C0"/>
          <w:sz w:val="40"/>
          <w:szCs w:val="40"/>
        </w:rPr>
        <w:t>ANNOUNCES</w:t>
      </w:r>
    </w:p>
    <w:p w:rsidR="00BC6E19" w:rsidRPr="00BC6E19" w:rsidRDefault="00BC6E19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0BBE" w:rsidRDefault="00AD0BB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D0BBE">
        <w:rPr>
          <w:rFonts w:ascii="Times New Roman" w:hAnsi="Times New Roman" w:cs="Times New Roman"/>
          <w:color w:val="FF0000"/>
          <w:sz w:val="40"/>
          <w:szCs w:val="40"/>
        </w:rPr>
        <w:t xml:space="preserve">THE GRAND OPENING OF ITS NEWEST </w:t>
      </w:r>
      <w:r>
        <w:rPr>
          <w:rFonts w:ascii="Times New Roman" w:hAnsi="Times New Roman" w:cs="Times New Roman"/>
          <w:color w:val="FF0000"/>
          <w:sz w:val="40"/>
          <w:szCs w:val="40"/>
        </w:rPr>
        <w:t>CAFÉ</w:t>
      </w:r>
    </w:p>
    <w:p w:rsidR="00BC6E19" w:rsidRPr="00BC6E19" w:rsidRDefault="00BC6E19" w:rsidP="00BC6E19">
      <w:pPr>
        <w:pStyle w:val="ListParagraph"/>
        <w:tabs>
          <w:tab w:val="left" w:pos="4290"/>
        </w:tabs>
        <w:spacing w:after="0" w:line="240" w:lineRule="auto"/>
        <w:ind w:left="2190"/>
        <w:rPr>
          <w:rFonts w:ascii="Times New Roman" w:hAnsi="Times New Roman" w:cs="Times New Roman"/>
          <w:smallCaps/>
          <w:color w:val="0070C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ab/>
      </w:r>
    </w:p>
    <w:p w:rsidR="00AD0BBE" w:rsidRDefault="00AD0BBE" w:rsidP="00BA7F07">
      <w:pPr>
        <w:pStyle w:val="ListParagraph"/>
        <w:numPr>
          <w:ilvl w:val="0"/>
          <w:numId w:val="1"/>
        </w:numPr>
        <w:tabs>
          <w:tab w:val="left" w:pos="3420"/>
          <w:tab w:val="left" w:pos="3600"/>
        </w:tabs>
        <w:spacing w:after="0" w:line="240" w:lineRule="auto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AD0BBE"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</w:t>
      </w: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asty Treats</w:t>
      </w:r>
    </w:p>
    <w:p w:rsidR="00AD0BBE" w:rsidRPr="00AD0BBE" w:rsidRDefault="00AD0BBE" w:rsidP="00BA7F07">
      <w:pPr>
        <w:pStyle w:val="ListParagraph"/>
        <w:numPr>
          <w:ilvl w:val="0"/>
          <w:numId w:val="1"/>
        </w:numPr>
        <w:tabs>
          <w:tab w:val="left" w:pos="3420"/>
          <w:tab w:val="left" w:pos="3600"/>
        </w:tabs>
        <w:spacing w:after="0" w:line="240" w:lineRule="auto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Contests</w:t>
      </w:r>
    </w:p>
    <w:p w:rsidR="00AD0BBE" w:rsidRDefault="00AD0BBE" w:rsidP="00BA7F07">
      <w:pPr>
        <w:pStyle w:val="ListParagraph"/>
        <w:numPr>
          <w:ilvl w:val="0"/>
          <w:numId w:val="1"/>
        </w:numPr>
        <w:tabs>
          <w:tab w:val="left" w:pos="3420"/>
          <w:tab w:val="left" w:pos="3510"/>
          <w:tab w:val="left" w:pos="3600"/>
        </w:tabs>
        <w:spacing w:after="0" w:line="240" w:lineRule="auto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And More…</w:t>
      </w:r>
    </w:p>
    <w:p w:rsidR="00BC6E19" w:rsidRPr="00BC6E19" w:rsidRDefault="00BC6E19" w:rsidP="00BC6E19">
      <w:pPr>
        <w:pStyle w:val="ListParagraph"/>
        <w:spacing w:after="0" w:line="240" w:lineRule="auto"/>
        <w:ind w:left="2190"/>
        <w:rPr>
          <w:rFonts w:ascii="Times New Roman" w:hAnsi="Times New Roman" w:cs="Times New Roman"/>
          <w:smallCaps/>
          <w:color w:val="0070C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AD0BBE" w:rsidRDefault="00AD0BB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AD0BBE" w:rsidRDefault="00FF328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Thursday, December 12</w:t>
      </w:r>
    </w:p>
    <w:p w:rsidR="00FF328E" w:rsidRDefault="00FF328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2020 Main Street</w:t>
      </w:r>
    </w:p>
    <w:p w:rsidR="00FF328E" w:rsidRDefault="00FF328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mallCaps/>
          <w:color w:val="0070C0"/>
          <w:sz w:val="56"/>
          <w:szCs w:val="5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Park City, Utah 84060</w:t>
      </w:r>
    </w:p>
    <w:p w:rsidR="00FF328E" w:rsidRDefault="00FF328E" w:rsidP="00BC6E1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  <w:r w:rsidRPr="00AD0BBE">
        <w:rPr>
          <w:rFonts w:ascii="Times New Roman" w:hAnsi="Times New Roman" w:cs="Times New Roman"/>
          <w:color w:val="FF0000"/>
          <w:sz w:val="52"/>
          <w:szCs w:val="52"/>
        </w:rPr>
        <w:sym w:font="Wingdings" w:char="F0B6"/>
      </w:r>
    </w:p>
    <w:p w:rsidR="00BC6E19" w:rsidRPr="00BC6E19" w:rsidRDefault="00BC6E19" w:rsidP="00BC6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0BBE" w:rsidRPr="00BA7F07" w:rsidRDefault="00FF328E" w:rsidP="00BA7F07">
      <w:pPr>
        <w:spacing w:after="0" w:line="240" w:lineRule="auto"/>
        <w:contextualSpacing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Whole Grains Bread features freshly baked breads and pastries as well as soups, salads, and sandwiches.  The Park City location is the first Whole Grains Bread Shop in Utah. </w:t>
      </w:r>
    </w:p>
    <w:sectPr w:rsidR="00AD0BBE" w:rsidRPr="00BA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3F74"/>
    <w:multiLevelType w:val="hybridMultilevel"/>
    <w:tmpl w:val="6978B5E4"/>
    <w:lvl w:ilvl="0" w:tplc="9D3223D4">
      <w:numFmt w:val="bullet"/>
      <w:lvlText w:val=""/>
      <w:lvlJc w:val="left"/>
      <w:pPr>
        <w:ind w:left="2190" w:hanging="375"/>
      </w:pPr>
      <w:rPr>
        <w:rFonts w:ascii="Wingdings" w:eastAsiaTheme="minorHAnsi" w:hAnsi="Wingdings" w:cs="Times New Roman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E"/>
    <w:rsid w:val="000B3C48"/>
    <w:rsid w:val="00693EE8"/>
    <w:rsid w:val="00AD0BBE"/>
    <w:rsid w:val="00BA7F07"/>
    <w:rsid w:val="00BC6E19"/>
    <w:rsid w:val="00CF2FDA"/>
    <w:rsid w:val="00E82873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80D9-AE9C-44BD-AD8E-377829E9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2012-10-15T12:42:00Z</dcterms:created>
  <dcterms:modified xsi:type="dcterms:W3CDTF">2012-10-15T13:07:00Z</dcterms:modified>
</cp:coreProperties>
</file>